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E1A01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110383">
        <w:rPr>
          <w:sz w:val="28"/>
          <w:szCs w:val="28"/>
        </w:rPr>
        <w:t>117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1B1048" w:rsidRPr="00664852" w:rsidRDefault="001B1048" w:rsidP="001B1048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первое</w:t>
      </w:r>
      <w:r w:rsidRPr="00664852">
        <w:rPr>
          <w:b/>
          <w:sz w:val="28"/>
          <w:szCs w:val="28"/>
        </w:rPr>
        <w:t xml:space="preserve"> чтение) </w:t>
      </w:r>
      <w:r>
        <w:rPr>
          <w:b/>
          <w:sz w:val="28"/>
          <w:szCs w:val="28"/>
        </w:rPr>
        <w:t>и о назначении публичных слушаний по вопросу "О внесении изменений в Устав Уссурийского городского округа Приморского края"</w:t>
      </w:r>
    </w:p>
    <w:p w:rsidR="001B1048" w:rsidRPr="00664852" w:rsidRDefault="001B1048" w:rsidP="001B1048">
      <w:pPr>
        <w:jc w:val="center"/>
        <w:rPr>
          <w:b/>
          <w:sz w:val="28"/>
          <w:szCs w:val="28"/>
        </w:rPr>
      </w:pPr>
    </w:p>
    <w:p w:rsidR="001B1048" w:rsidRPr="003A4FA9" w:rsidRDefault="001B1048" w:rsidP="001B1048">
      <w:pPr>
        <w:ind w:right="-5"/>
        <w:rPr>
          <w:sz w:val="16"/>
          <w:szCs w:val="16"/>
        </w:rPr>
      </w:pPr>
    </w:p>
    <w:p w:rsidR="00F16523" w:rsidRPr="003F5BA6" w:rsidRDefault="001B1048" w:rsidP="001B104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 xml:space="preserve">9 ноября 2020 года </w:t>
      </w:r>
      <w:r w:rsidR="00D43708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№ 370-ФЗ "О внесении изменений в Федеральный закон "Об общих принципах организации местного самоуправления в Российской Федерации" и статью 26.13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Федерации", от  22 декабря 2020 года № 445-ФЗ "О внесении изменений в отдельные законодательные акты Российской Федерации</w:t>
      </w:r>
      <w:proofErr w:type="gramEnd"/>
      <w:r>
        <w:rPr>
          <w:rFonts w:eastAsia="Calibri"/>
          <w:sz w:val="28"/>
          <w:szCs w:val="28"/>
        </w:rPr>
        <w:t xml:space="preserve">", </w:t>
      </w:r>
      <w:r w:rsidRPr="000D3D86">
        <w:rPr>
          <w:rFonts w:eastAsia="Calibri"/>
          <w:sz w:val="28"/>
          <w:szCs w:val="28"/>
        </w:rPr>
        <w:t xml:space="preserve">от 30 декабря 2020 года № 494-ФЗ "О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территорий", </w:t>
      </w:r>
      <w:r>
        <w:rPr>
          <w:rFonts w:eastAsia="Calibri"/>
          <w:sz w:val="28"/>
          <w:szCs w:val="28"/>
        </w:rPr>
        <w:t xml:space="preserve">от 30 декабря 2020 года </w:t>
      </w:r>
      <w:r>
        <w:rPr>
          <w:rFonts w:eastAsia="Calibri"/>
          <w:sz w:val="28"/>
          <w:szCs w:val="28"/>
        </w:rPr>
        <w:br/>
        <w:t xml:space="preserve">№ 518-ФЗ "О внесении изменений в отдельные законодательные акты Российской Федерации"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</w:t>
      </w:r>
      <w:r w:rsidR="003E1A01" w:rsidRPr="003A4FA9">
        <w:rPr>
          <w:sz w:val="28"/>
          <w:szCs w:val="28"/>
        </w:rPr>
        <w:t xml:space="preserve">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 xml:space="preserve">решения Думы Уссурийского городского округа </w:t>
      </w:r>
      <w:r w:rsidR="004456F5" w:rsidRPr="004456F5">
        <w:rPr>
          <w:sz w:val="28"/>
          <w:szCs w:val="28"/>
        </w:rPr>
        <w:br/>
        <w:t>"О внесении изменений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 xml:space="preserve">и о назначении публичных слушаний по вопросу "О внесении изменений в Устав Уссурийского городского округа </w:t>
      </w:r>
      <w:r w:rsidR="003E1A01" w:rsidRPr="003E1A01">
        <w:rPr>
          <w:sz w:val="28"/>
          <w:szCs w:val="28"/>
        </w:rPr>
        <w:lastRenderedPageBreak/>
        <w:t>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10383"/>
    <w:rsid w:val="00124F2D"/>
    <w:rsid w:val="00160D13"/>
    <w:rsid w:val="001B1048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43A66"/>
    <w:rsid w:val="00852723"/>
    <w:rsid w:val="0086355F"/>
    <w:rsid w:val="00877B33"/>
    <w:rsid w:val="008A1595"/>
    <w:rsid w:val="008A492B"/>
    <w:rsid w:val="008A633F"/>
    <w:rsid w:val="008B126F"/>
    <w:rsid w:val="008F3D97"/>
    <w:rsid w:val="00911F74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3708"/>
    <w:rsid w:val="00D454D6"/>
    <w:rsid w:val="00D5058D"/>
    <w:rsid w:val="00D50C62"/>
    <w:rsid w:val="00D74B5F"/>
    <w:rsid w:val="00D849EA"/>
    <w:rsid w:val="00D86EF1"/>
    <w:rsid w:val="00DB585A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2021-02-15T01:10:00Z</cp:lastPrinted>
  <dcterms:created xsi:type="dcterms:W3CDTF">2021-02-11T00:39:00Z</dcterms:created>
  <dcterms:modified xsi:type="dcterms:W3CDTF">2021-02-15T01:10:00Z</dcterms:modified>
</cp:coreProperties>
</file>